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9E5015" w:rsidRDefault="00966138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9E5015" w:rsidRDefault="00966138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9E5015" w:rsidRDefault="009E5015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9E5015" w:rsidRDefault="009661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77777777" w:rsidR="009E5015" w:rsidRDefault="009661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219-го заседания Президиума 3 марта 2026 года</w:t>
      </w:r>
    </w:p>
    <w:p w14:paraId="69F94A6E" w14:textId="77777777" w:rsidR="009E5015" w:rsidRDefault="009E5015">
      <w:pPr>
        <w:jc w:val="center"/>
        <w:rPr>
          <w:b/>
          <w:sz w:val="32"/>
          <w:szCs w:val="32"/>
        </w:rPr>
      </w:pPr>
    </w:p>
    <w:p w14:paraId="2334ED31" w14:textId="77777777" w:rsidR="009E5015" w:rsidRDefault="009E5015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14:paraId="1F4489CD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1117947-8                           "О внесении изменений в Федеральный закон "Об образовании </w:t>
      </w:r>
      <w:r>
        <w:rPr>
          <w:sz w:val="32"/>
          <w:szCs w:val="32"/>
        </w:rPr>
        <w:t xml:space="preserve">в Российской Федерации" (в части создания комиссии по защите интересов педагогических работников), внесенного депутатами Государственной Думы Л.Э. Слуцким, С.Д. Леоновым, А.К. Луговым, Б.А. </w:t>
      </w:r>
      <w:proofErr w:type="spellStart"/>
      <w:r>
        <w:rPr>
          <w:sz w:val="32"/>
          <w:szCs w:val="32"/>
        </w:rPr>
        <w:t>Чернышовым</w:t>
      </w:r>
      <w:proofErr w:type="spellEnd"/>
      <w:r>
        <w:rPr>
          <w:sz w:val="32"/>
          <w:szCs w:val="32"/>
        </w:rPr>
        <w:t xml:space="preserve">, А.Н. Диденко, С.Г. </w:t>
      </w:r>
      <w:proofErr w:type="spellStart"/>
      <w:r>
        <w:rPr>
          <w:sz w:val="32"/>
          <w:szCs w:val="32"/>
        </w:rPr>
        <w:t>Каргиновым</w:t>
      </w:r>
      <w:proofErr w:type="spellEnd"/>
      <w:r>
        <w:rPr>
          <w:sz w:val="32"/>
          <w:szCs w:val="32"/>
        </w:rPr>
        <w:t>, В.А. Кошелевым, В.В. Ку</w:t>
      </w:r>
      <w:r>
        <w:rPr>
          <w:sz w:val="32"/>
          <w:szCs w:val="32"/>
        </w:rPr>
        <w:t xml:space="preserve">лиевой, Д.П. Новиковым, К.М. </w:t>
      </w:r>
      <w:proofErr w:type="spellStart"/>
      <w:r>
        <w:rPr>
          <w:sz w:val="32"/>
          <w:szCs w:val="32"/>
        </w:rPr>
        <w:t>Панешем</w:t>
      </w:r>
      <w:proofErr w:type="spellEnd"/>
      <w:r>
        <w:rPr>
          <w:sz w:val="32"/>
          <w:szCs w:val="32"/>
        </w:rPr>
        <w:t>, А.Н. Свинцовым,              Д.А. Свищевым, В.С. Селезневым, В.В. Сипягиным, И.К. Сухаревым, В.В. Сысоевым, сенаторами Российской Федерации Е.В. Афанасьевой, В.Е. Деньгиным</w:t>
      </w:r>
    </w:p>
    <w:p w14:paraId="381B8A4D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34EC04BD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О поддержке проекта федераль</w:t>
      </w:r>
      <w:r>
        <w:rPr>
          <w:sz w:val="32"/>
          <w:szCs w:val="32"/>
        </w:rPr>
        <w:t>ного закона № 1108427-8                          "О внесении изменения в статью 136 Трудового кодекса Российской Федерации" (в части предоставления права работнику на выбор кредитной организации в момент заключения трудового договора для последующего осуще</w:t>
      </w:r>
      <w:r>
        <w:rPr>
          <w:sz w:val="32"/>
          <w:szCs w:val="32"/>
        </w:rPr>
        <w:t xml:space="preserve">ствления начисления заработной платы), внесенного депутатами Государственной Думы Н.В. </w:t>
      </w:r>
      <w:proofErr w:type="spellStart"/>
      <w:r>
        <w:rPr>
          <w:sz w:val="32"/>
          <w:szCs w:val="32"/>
        </w:rPr>
        <w:t>Коломейцевым</w:t>
      </w:r>
      <w:proofErr w:type="spellEnd"/>
      <w:r>
        <w:rPr>
          <w:sz w:val="32"/>
          <w:szCs w:val="32"/>
        </w:rPr>
        <w:t>, А.В. Куринным</w:t>
      </w:r>
    </w:p>
    <w:p w14:paraId="5BB27942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68E2D295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sz w:val="32"/>
          <w:szCs w:val="32"/>
        </w:rPr>
        <w:t xml:space="preserve">О проекте федерального закона № 1135826-8 "О внесении изменения в статью 120 Трудового кодекса Российской Федерации"        </w:t>
      </w:r>
      <w:r>
        <w:rPr>
          <w:sz w:val="32"/>
          <w:szCs w:val="32"/>
        </w:rPr>
        <w:t xml:space="preserve">       (об исключении выходных дней из календарных дней отпуска), внесенном депутатами Государственной Думы Л.Э. Слуцким,                        С.Д. Леоновым, B.В. Сысоевым, А.К. Луговым, Б.А. </w:t>
      </w:r>
      <w:proofErr w:type="spellStart"/>
      <w:r>
        <w:rPr>
          <w:sz w:val="32"/>
          <w:szCs w:val="32"/>
        </w:rPr>
        <w:t>Чернышовым</w:t>
      </w:r>
      <w:proofErr w:type="spellEnd"/>
      <w:r>
        <w:rPr>
          <w:sz w:val="32"/>
          <w:szCs w:val="32"/>
        </w:rPr>
        <w:t xml:space="preserve">,                А.Н. Диденко, C.Г. </w:t>
      </w:r>
      <w:proofErr w:type="spellStart"/>
      <w:r>
        <w:rPr>
          <w:sz w:val="32"/>
          <w:szCs w:val="32"/>
        </w:rPr>
        <w:t>Каргиновым</w:t>
      </w:r>
      <w:proofErr w:type="spellEnd"/>
      <w:r>
        <w:rPr>
          <w:sz w:val="32"/>
          <w:szCs w:val="32"/>
        </w:rPr>
        <w:t>, В.А.</w:t>
      </w:r>
      <w:r>
        <w:rPr>
          <w:sz w:val="32"/>
          <w:szCs w:val="32"/>
        </w:rPr>
        <w:t xml:space="preserve"> Кошелевым, В.В. Кулиевой,             Д.П. Новиковым, К.М. </w:t>
      </w:r>
      <w:proofErr w:type="spellStart"/>
      <w:r>
        <w:rPr>
          <w:sz w:val="32"/>
          <w:szCs w:val="32"/>
        </w:rPr>
        <w:t>Панешем</w:t>
      </w:r>
      <w:proofErr w:type="spellEnd"/>
      <w:r>
        <w:rPr>
          <w:sz w:val="32"/>
          <w:szCs w:val="32"/>
        </w:rPr>
        <w:t>, А.Н. Свинцовым, Д.А. Свищевым, В.С. Селезневым, И.К. Сухаревым, сенатором Российской Федерации Е.В. Афанасьевой</w:t>
      </w:r>
    </w:p>
    <w:p w14:paraId="3165A19D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6E6688CA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sz w:val="32"/>
          <w:szCs w:val="32"/>
        </w:rPr>
        <w:t>О проекте федерального закона № 948692-8 "О внесении измен</w:t>
      </w:r>
      <w:r>
        <w:rPr>
          <w:sz w:val="32"/>
          <w:szCs w:val="32"/>
        </w:rPr>
        <w:t xml:space="preserve">ения в статью 2 Федерального закона "Об обязательном социальном страховании на случай временной нетрудоспособности и в </w:t>
      </w:r>
      <w:r>
        <w:rPr>
          <w:sz w:val="32"/>
          <w:szCs w:val="32"/>
        </w:rPr>
        <w:lastRenderedPageBreak/>
        <w:t xml:space="preserve">связи с материнством" (об установлении определенных ограничений по выплатам страхового обеспечения в случае временной нетрудоспособности </w:t>
      </w:r>
      <w:r>
        <w:rPr>
          <w:sz w:val="32"/>
          <w:szCs w:val="32"/>
        </w:rPr>
        <w:t xml:space="preserve">и в связи </w:t>
      </w:r>
      <w:proofErr w:type="gramStart"/>
      <w:r>
        <w:rPr>
          <w:sz w:val="32"/>
          <w:szCs w:val="32"/>
        </w:rPr>
        <w:t>с материнством</w:t>
      </w:r>
      <w:proofErr w:type="gramEnd"/>
      <w:r>
        <w:rPr>
          <w:sz w:val="32"/>
          <w:szCs w:val="32"/>
        </w:rPr>
        <w:t xml:space="preserve"> находящимся на территории Российской Федерации иностранным гражданам и лицам без гражданства), внесенном депутатами Государственной Думы                   Я.Е. Ниловым, А.Н. Диденко, Д.А. Свищевым, A.Н. </w:t>
      </w:r>
      <w:proofErr w:type="gramStart"/>
      <w:r>
        <w:rPr>
          <w:sz w:val="32"/>
          <w:szCs w:val="32"/>
        </w:rPr>
        <w:t xml:space="preserve">Свинцовым,   </w:t>
      </w:r>
      <w:proofErr w:type="gramEnd"/>
      <w:r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А.Н. </w:t>
      </w:r>
      <w:proofErr w:type="spellStart"/>
      <w:r>
        <w:rPr>
          <w:sz w:val="32"/>
          <w:szCs w:val="32"/>
        </w:rPr>
        <w:t>Свистуновым</w:t>
      </w:r>
      <w:proofErr w:type="spellEnd"/>
      <w:r>
        <w:rPr>
          <w:sz w:val="32"/>
          <w:szCs w:val="32"/>
        </w:rPr>
        <w:t xml:space="preserve">, С.А. Наумовым, В.В. Сипягиным, B.В. Сысоевым, А.А. Журавлевым, Р.Г. </w:t>
      </w:r>
      <w:proofErr w:type="spellStart"/>
      <w:r>
        <w:rPr>
          <w:sz w:val="32"/>
          <w:szCs w:val="32"/>
        </w:rPr>
        <w:t>Шайхутдиновым</w:t>
      </w:r>
      <w:proofErr w:type="spellEnd"/>
      <w:r>
        <w:rPr>
          <w:sz w:val="32"/>
          <w:szCs w:val="32"/>
        </w:rPr>
        <w:t xml:space="preserve">, В.В. Кулиевой, сенатором Российской Федерации Е.В. Афанасьевой </w:t>
      </w:r>
    </w:p>
    <w:p w14:paraId="76F9CCD2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68339025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О проекте федерального закона № 1132883-8 "О внесении изменения в Семейны</w:t>
      </w:r>
      <w:r>
        <w:rPr>
          <w:sz w:val="32"/>
          <w:szCs w:val="32"/>
        </w:rPr>
        <w:t>й кодекс Российской Федерации" (в части возложения обязанности по уплате алиментов на исполнительный орган субъекта Российской Федерации, осуществляющий государственное управление в сфере социальной защиты населения), внесенном депутатами Государственной Д</w:t>
      </w:r>
      <w:r>
        <w:rPr>
          <w:sz w:val="32"/>
          <w:szCs w:val="32"/>
        </w:rPr>
        <w:t xml:space="preserve">умы Л.Э. Слуцким, С.Д. Леоновым,                    В.В. Сысоевым, A.К. Луговым, Б.А. </w:t>
      </w:r>
      <w:proofErr w:type="spellStart"/>
      <w:r>
        <w:rPr>
          <w:sz w:val="32"/>
          <w:szCs w:val="32"/>
        </w:rPr>
        <w:t>Чернышовым</w:t>
      </w:r>
      <w:proofErr w:type="spellEnd"/>
      <w:r>
        <w:rPr>
          <w:sz w:val="32"/>
          <w:szCs w:val="32"/>
        </w:rPr>
        <w:t xml:space="preserve">, А.Н. Диденко,                  С.Г. </w:t>
      </w:r>
      <w:proofErr w:type="spellStart"/>
      <w:r>
        <w:rPr>
          <w:sz w:val="32"/>
          <w:szCs w:val="32"/>
        </w:rPr>
        <w:t>Каргиновым</w:t>
      </w:r>
      <w:proofErr w:type="spellEnd"/>
      <w:r>
        <w:rPr>
          <w:sz w:val="32"/>
          <w:szCs w:val="32"/>
        </w:rPr>
        <w:t xml:space="preserve">, B.А. Кошелевым, В.В. Кулиевой, Д.П. Новиковым, К.М. </w:t>
      </w:r>
      <w:proofErr w:type="spellStart"/>
      <w:r>
        <w:rPr>
          <w:sz w:val="32"/>
          <w:szCs w:val="32"/>
        </w:rPr>
        <w:t>Панешем</w:t>
      </w:r>
      <w:proofErr w:type="spellEnd"/>
      <w:r>
        <w:rPr>
          <w:sz w:val="32"/>
          <w:szCs w:val="32"/>
        </w:rPr>
        <w:t>, А.Н. Свинцовым, Д.А. Свищевым, В.С. Селезневым, И</w:t>
      </w:r>
      <w:r>
        <w:rPr>
          <w:sz w:val="32"/>
          <w:szCs w:val="32"/>
        </w:rPr>
        <w:t>.К. Сухаревым, сенатором Российской Федерации Е.В. Афанасьевой</w:t>
      </w:r>
      <w:r>
        <w:rPr>
          <w:b/>
          <w:sz w:val="32"/>
          <w:szCs w:val="32"/>
        </w:rPr>
        <w:t xml:space="preserve"> </w:t>
      </w:r>
    </w:p>
    <w:p w14:paraId="7F060C03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1E97DE7B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О проекте федерального закона № 1134416-8 "О внесении изменения в статью 92 Трудового кодекса Российской Федерации"                   (о расширении перечня категорий работнико</w:t>
      </w:r>
      <w:r>
        <w:rPr>
          <w:sz w:val="32"/>
          <w:szCs w:val="32"/>
        </w:rPr>
        <w:t xml:space="preserve">в, которым устанавливается сокращенная продолжительность рабочего времени), внесенном депутатами Государственной Думы Л.Э. Слуцким,                       С.Д. Леоновым, В.В. Сысоевым, A.К. Луговым, Б.А. </w:t>
      </w:r>
      <w:proofErr w:type="spellStart"/>
      <w:r>
        <w:rPr>
          <w:sz w:val="32"/>
          <w:szCs w:val="32"/>
        </w:rPr>
        <w:t>Чернышовым</w:t>
      </w:r>
      <w:proofErr w:type="spellEnd"/>
      <w:r>
        <w:rPr>
          <w:sz w:val="32"/>
          <w:szCs w:val="32"/>
        </w:rPr>
        <w:t xml:space="preserve">,         А.Н. Диденко, С.Г. </w:t>
      </w:r>
      <w:proofErr w:type="spellStart"/>
      <w:r>
        <w:rPr>
          <w:sz w:val="32"/>
          <w:szCs w:val="32"/>
        </w:rPr>
        <w:t>Каргиновым</w:t>
      </w:r>
      <w:proofErr w:type="spellEnd"/>
      <w:r>
        <w:rPr>
          <w:sz w:val="32"/>
          <w:szCs w:val="32"/>
        </w:rPr>
        <w:t>, B.</w:t>
      </w:r>
      <w:r>
        <w:rPr>
          <w:sz w:val="32"/>
          <w:szCs w:val="32"/>
        </w:rPr>
        <w:t xml:space="preserve">А. Кошелевым, В.В. Кулиевой,             Д.П. Новиковым, К.М. </w:t>
      </w:r>
      <w:proofErr w:type="spellStart"/>
      <w:r>
        <w:rPr>
          <w:sz w:val="32"/>
          <w:szCs w:val="32"/>
        </w:rPr>
        <w:t>Панешем</w:t>
      </w:r>
      <w:proofErr w:type="spellEnd"/>
      <w:r>
        <w:rPr>
          <w:sz w:val="32"/>
          <w:szCs w:val="32"/>
        </w:rPr>
        <w:t xml:space="preserve">, А.Н. Свинцовым, Д.А. Свищевым, В.С. Селезневым, И.К. Сухаревым, сенатором Российской Федерации Е.В. Афанасьевой </w:t>
      </w:r>
    </w:p>
    <w:p w14:paraId="41458452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5F3D68C4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О проекте федерального закона № 1123676-8 "</w:t>
      </w:r>
      <w:r>
        <w:rPr>
          <w:sz w:val="32"/>
          <w:szCs w:val="32"/>
        </w:rPr>
        <w:t>О внесении изменения в статью 99 Федерального закона "Об образовании в Российской Федерации" (в части введения надбавок за стаж педагогической работы для педагогических работников государственных и муниципальных образовательных организаций высшего образова</w:t>
      </w:r>
      <w:r>
        <w:rPr>
          <w:sz w:val="32"/>
          <w:szCs w:val="32"/>
        </w:rPr>
        <w:t xml:space="preserve">ния), внесенном депутатами Государственной Думы Л.Э. Слуцким, С.Д. Леоновым, А.К. Луговым, Б.А. </w:t>
      </w:r>
      <w:proofErr w:type="spellStart"/>
      <w:r>
        <w:rPr>
          <w:sz w:val="32"/>
          <w:szCs w:val="32"/>
        </w:rPr>
        <w:t>Чернышовым</w:t>
      </w:r>
      <w:proofErr w:type="spellEnd"/>
      <w:r>
        <w:rPr>
          <w:sz w:val="32"/>
          <w:szCs w:val="32"/>
        </w:rPr>
        <w:t xml:space="preserve">,                А.Н. Диденко, С.Г. </w:t>
      </w:r>
      <w:proofErr w:type="spellStart"/>
      <w:r>
        <w:rPr>
          <w:sz w:val="32"/>
          <w:szCs w:val="32"/>
        </w:rPr>
        <w:t>Каргиновым</w:t>
      </w:r>
      <w:proofErr w:type="spellEnd"/>
      <w:r>
        <w:rPr>
          <w:sz w:val="32"/>
          <w:szCs w:val="32"/>
        </w:rPr>
        <w:t xml:space="preserve">, В.А. Кошелевым, В.В. Кулиевой,            </w:t>
      </w:r>
      <w:r>
        <w:rPr>
          <w:sz w:val="32"/>
          <w:szCs w:val="32"/>
        </w:rPr>
        <w:lastRenderedPageBreak/>
        <w:t xml:space="preserve">Д.П. Новиковым, К.М. </w:t>
      </w:r>
      <w:proofErr w:type="spellStart"/>
      <w:r>
        <w:rPr>
          <w:sz w:val="32"/>
          <w:szCs w:val="32"/>
        </w:rPr>
        <w:t>Панешем</w:t>
      </w:r>
      <w:proofErr w:type="spellEnd"/>
      <w:r>
        <w:rPr>
          <w:sz w:val="32"/>
          <w:szCs w:val="32"/>
        </w:rPr>
        <w:t>, А.Н. Свинцовым, Д.А. Свищевым,</w:t>
      </w:r>
      <w:r>
        <w:rPr>
          <w:sz w:val="32"/>
          <w:szCs w:val="32"/>
        </w:rPr>
        <w:t xml:space="preserve"> В.С. Селезневым, В.В. Сипягиным, И.К. Сухаревым, В.В. Сысоевым, сенаторами Российской Федерации Е.В. Афанасьевой, В.Е. Деньгиным </w:t>
      </w:r>
    </w:p>
    <w:p w14:paraId="2A37EBB0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5B13E17A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О проекте федерального закона № 1141606-8 "О внесении изме</w:t>
      </w:r>
      <w:r>
        <w:rPr>
          <w:sz w:val="32"/>
          <w:szCs w:val="32"/>
        </w:rPr>
        <w:t xml:space="preserve">нения в Трудовой кодекс Российской Федерации в части установления временного адаптивного режима труда", внесенном депутатами Государственной Думы Я.Е. Ниловым, В.А. </w:t>
      </w:r>
      <w:proofErr w:type="spellStart"/>
      <w:r>
        <w:rPr>
          <w:sz w:val="32"/>
          <w:szCs w:val="32"/>
        </w:rPr>
        <w:t>Даванковым</w:t>
      </w:r>
      <w:proofErr w:type="spellEnd"/>
      <w:r>
        <w:rPr>
          <w:sz w:val="32"/>
          <w:szCs w:val="32"/>
        </w:rPr>
        <w:t xml:space="preserve">, А.Н. Диденко, Н.А. Останиной, Д.Г. Гусевым, С.А. </w:t>
      </w:r>
      <w:proofErr w:type="gramStart"/>
      <w:r>
        <w:rPr>
          <w:sz w:val="32"/>
          <w:szCs w:val="32"/>
        </w:rPr>
        <w:t xml:space="preserve">Наумовым,   </w:t>
      </w:r>
      <w:proofErr w:type="gramEnd"/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Д.А. Свищевым, В.В. Сипягиным, А.А. Журавлевым </w:t>
      </w:r>
    </w:p>
    <w:p w14:paraId="0558DD18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366F5602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1136619-8                           "О внесении изменений в отдельные законодательные акты Российской Федерации" (в целях актуализации законодательс</w:t>
      </w:r>
      <w:r>
        <w:rPr>
          <w:sz w:val="32"/>
          <w:szCs w:val="32"/>
        </w:rPr>
        <w:t>тва Российской Федерации в части информационного обеспечения в сфере сельского хозяйства), внесенного депутатами Государственной Думы                             А.В. Гордеевым, В.И. Кашиным, В.Н. Плотниковым, В.И. Егоровым, Н.И. Васильевым, Н.В. Панковым,</w:t>
      </w:r>
      <w:r>
        <w:rPr>
          <w:sz w:val="32"/>
          <w:szCs w:val="32"/>
        </w:rPr>
        <w:t xml:space="preserve"> И.И. </w:t>
      </w:r>
      <w:proofErr w:type="spellStart"/>
      <w:r>
        <w:rPr>
          <w:sz w:val="32"/>
          <w:szCs w:val="32"/>
        </w:rPr>
        <w:t>Лоором</w:t>
      </w:r>
      <w:proofErr w:type="spellEnd"/>
      <w:r>
        <w:rPr>
          <w:sz w:val="32"/>
          <w:szCs w:val="32"/>
        </w:rPr>
        <w:t xml:space="preserve">,  А.А. Аникеевым,               Д.Н. </w:t>
      </w:r>
      <w:proofErr w:type="spellStart"/>
      <w:r>
        <w:rPr>
          <w:sz w:val="32"/>
          <w:szCs w:val="32"/>
        </w:rPr>
        <w:t>Лоцмановым</w:t>
      </w:r>
      <w:proofErr w:type="spellEnd"/>
      <w:r>
        <w:rPr>
          <w:sz w:val="32"/>
          <w:szCs w:val="32"/>
        </w:rPr>
        <w:t xml:space="preserve">, А.Ф. Лавриненко, С.В. </w:t>
      </w:r>
      <w:proofErr w:type="spellStart"/>
      <w:r>
        <w:rPr>
          <w:sz w:val="32"/>
          <w:szCs w:val="32"/>
        </w:rPr>
        <w:t>Яхнюком</w:t>
      </w:r>
      <w:proofErr w:type="spellEnd"/>
      <w:r>
        <w:rPr>
          <w:sz w:val="32"/>
          <w:szCs w:val="32"/>
        </w:rPr>
        <w:t xml:space="preserve">, И.Н. </w:t>
      </w:r>
      <w:proofErr w:type="spellStart"/>
      <w:r>
        <w:rPr>
          <w:sz w:val="32"/>
          <w:szCs w:val="32"/>
        </w:rPr>
        <w:t>Руденским</w:t>
      </w:r>
      <w:proofErr w:type="spellEnd"/>
      <w:r>
        <w:rPr>
          <w:sz w:val="32"/>
          <w:szCs w:val="32"/>
        </w:rPr>
        <w:t xml:space="preserve">, А.А. Поляковым, А.П. </w:t>
      </w:r>
      <w:proofErr w:type="spellStart"/>
      <w:r>
        <w:rPr>
          <w:sz w:val="32"/>
          <w:szCs w:val="32"/>
        </w:rPr>
        <w:t>Езубовым</w:t>
      </w:r>
      <w:proofErr w:type="spellEnd"/>
      <w:r>
        <w:rPr>
          <w:sz w:val="32"/>
          <w:szCs w:val="32"/>
        </w:rPr>
        <w:t xml:space="preserve">, Р.И. Сулеймановым  </w:t>
      </w:r>
    </w:p>
    <w:p w14:paraId="5434A25B" w14:textId="77777777" w:rsidR="009E5015" w:rsidRDefault="00966138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</w:p>
    <w:p w14:paraId="51103FCD" w14:textId="77777777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1137587-8                         </w:t>
      </w:r>
      <w:r>
        <w:rPr>
          <w:sz w:val="32"/>
          <w:szCs w:val="32"/>
        </w:rPr>
        <w:t xml:space="preserve"> "О внесении изменений в статьи 48 и 51 Федерального закона                          "Об общих принципах организации местного самоуправления в единой системе публичной власти" (по вопросу назначения старосты части территории сельского населенного пункта), </w:t>
      </w:r>
      <w:r>
        <w:rPr>
          <w:sz w:val="32"/>
          <w:szCs w:val="32"/>
        </w:rPr>
        <w:t>внесенного Государственным Советом Удмуртской Республики</w:t>
      </w:r>
    </w:p>
    <w:p w14:paraId="17504A90" w14:textId="77777777" w:rsidR="009E5015" w:rsidRDefault="00966138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63802A65" w14:textId="159DBC95" w:rsidR="009E5015" w:rsidRDefault="0096613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О поддержке проекта федерального закона № 1129158-8 </w:t>
      </w:r>
      <w:r w:rsidR="00665308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>"О внесении изменений в статьи 27.12 и 27.13 Кодекса Российской Федерации об административных правонарушениях" (в части уточн</w:t>
      </w:r>
      <w:r>
        <w:rPr>
          <w:sz w:val="32"/>
          <w:szCs w:val="32"/>
        </w:rPr>
        <w:t xml:space="preserve">ения порядка отстранения водителя от управления транспортным средством), внесенного Правительством Российской Федерации </w:t>
      </w:r>
    </w:p>
    <w:p w14:paraId="32A3FE91" w14:textId="77777777" w:rsidR="009E5015" w:rsidRDefault="00966138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532233B6" w14:textId="5F586549" w:rsidR="009E5015" w:rsidRDefault="00966138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>О поддержке проекта федерального закона № 1146007-8</w:t>
      </w:r>
      <w:r w:rsidR="00665308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"О внесении изменений в Федеральный закон "Об участии в долев</w:t>
      </w:r>
      <w:r>
        <w:rPr>
          <w:sz w:val="32"/>
          <w:szCs w:val="32"/>
        </w:rPr>
        <w:t xml:space="preserve">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 (о привлечении денежных средств граждан и юридических </w:t>
      </w:r>
      <w:r>
        <w:rPr>
          <w:sz w:val="32"/>
          <w:szCs w:val="32"/>
        </w:rPr>
        <w:lastRenderedPageBreak/>
        <w:t>л</w:t>
      </w:r>
      <w:r>
        <w:rPr>
          <w:sz w:val="32"/>
          <w:szCs w:val="32"/>
        </w:rPr>
        <w:t>иц на проведение работ по приспособлению объектов культурного наследия (памятников истории и культуры) народов Российской Федерации для современного использования под многоквартирные дома), внесенного Законодательным Собранием Нижегородской области</w:t>
      </w:r>
    </w:p>
    <w:p w14:paraId="1EA9B557" w14:textId="77777777" w:rsidR="009E5015" w:rsidRDefault="00966138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</w:t>
      </w:r>
      <w:r>
        <w:rPr>
          <w:sz w:val="32"/>
          <w:szCs w:val="32"/>
        </w:rPr>
        <w:t>ирносенко А.В.</w:t>
      </w:r>
    </w:p>
    <w:p w14:paraId="4571E436" w14:textId="4A83F4E2" w:rsidR="00526639" w:rsidRDefault="00966138" w:rsidP="00526639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526639">
        <w:rPr>
          <w:sz w:val="32"/>
          <w:szCs w:val="32"/>
        </w:rPr>
        <w:t xml:space="preserve">О награждении </w:t>
      </w:r>
      <w:r w:rsidRPr="00526639">
        <w:rPr>
          <w:sz w:val="32"/>
          <w:szCs w:val="32"/>
        </w:rPr>
        <w:t>Почетной грамотой</w:t>
      </w:r>
      <w:r w:rsidRPr="00526639">
        <w:rPr>
          <w:sz w:val="32"/>
          <w:szCs w:val="32"/>
        </w:rPr>
        <w:t xml:space="preserve"> Законодател</w:t>
      </w:r>
      <w:r w:rsidR="00526639" w:rsidRPr="00526639">
        <w:rPr>
          <w:sz w:val="32"/>
          <w:szCs w:val="32"/>
        </w:rPr>
        <w:t xml:space="preserve">ьного Собрания Камчатского края, </w:t>
      </w:r>
      <w:r w:rsidR="00DC0B53">
        <w:rPr>
          <w:sz w:val="32"/>
          <w:szCs w:val="32"/>
        </w:rPr>
        <w:t xml:space="preserve">о награждении </w:t>
      </w:r>
      <w:r w:rsidR="00526639" w:rsidRPr="00526639">
        <w:rPr>
          <w:sz w:val="32"/>
          <w:szCs w:val="32"/>
        </w:rPr>
        <w:t>ценным</w:t>
      </w:r>
      <w:r w:rsidR="001A75A6">
        <w:rPr>
          <w:sz w:val="32"/>
          <w:szCs w:val="32"/>
        </w:rPr>
        <w:t>и</w:t>
      </w:r>
      <w:r w:rsidR="00526639" w:rsidRPr="00526639">
        <w:rPr>
          <w:sz w:val="32"/>
          <w:szCs w:val="32"/>
        </w:rPr>
        <w:t xml:space="preserve"> подарками</w:t>
      </w:r>
      <w:r w:rsidRPr="00526639">
        <w:rPr>
          <w:i/>
          <w:sz w:val="32"/>
          <w:szCs w:val="32"/>
        </w:rPr>
        <w:t xml:space="preserve"> </w:t>
      </w:r>
      <w:r w:rsidRPr="00526639">
        <w:rPr>
          <w:sz w:val="32"/>
          <w:szCs w:val="32"/>
        </w:rPr>
        <w:t xml:space="preserve">Законодательного Собрания Камчатского края  </w:t>
      </w:r>
    </w:p>
    <w:p w14:paraId="29BD1A12" w14:textId="3D4CD544" w:rsidR="009E5015" w:rsidRDefault="00966138" w:rsidP="00526639">
      <w:pPr>
        <w:pStyle w:val="af2"/>
        <w:ind w:left="567" w:right="-2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1D7AD633" w14:textId="27740E5C" w:rsidR="009E5015" w:rsidRPr="00526639" w:rsidRDefault="00966138" w:rsidP="009170B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526639">
        <w:rPr>
          <w:sz w:val="32"/>
          <w:szCs w:val="32"/>
        </w:rPr>
        <w:t xml:space="preserve">О награждении </w:t>
      </w:r>
      <w:r w:rsidRPr="00526639">
        <w:rPr>
          <w:sz w:val="32"/>
          <w:szCs w:val="32"/>
        </w:rPr>
        <w:t>Почетн</w:t>
      </w:r>
      <w:r w:rsidR="00526639" w:rsidRPr="00526639">
        <w:rPr>
          <w:sz w:val="32"/>
          <w:szCs w:val="32"/>
        </w:rPr>
        <w:t>ыми</w:t>
      </w:r>
      <w:r w:rsidRPr="00526639">
        <w:rPr>
          <w:sz w:val="32"/>
          <w:szCs w:val="32"/>
        </w:rPr>
        <w:t xml:space="preserve"> грамот</w:t>
      </w:r>
      <w:r w:rsidR="00526639" w:rsidRPr="00526639">
        <w:rPr>
          <w:sz w:val="32"/>
          <w:szCs w:val="32"/>
        </w:rPr>
        <w:t>ами</w:t>
      </w:r>
      <w:r w:rsidRPr="00526639">
        <w:rPr>
          <w:sz w:val="32"/>
          <w:szCs w:val="32"/>
        </w:rPr>
        <w:t xml:space="preserve"> Законодател</w:t>
      </w:r>
      <w:r w:rsidR="00526639" w:rsidRPr="00526639">
        <w:rPr>
          <w:sz w:val="32"/>
          <w:szCs w:val="32"/>
        </w:rPr>
        <w:t>ьного Собрания Камчатского края</w:t>
      </w:r>
      <w:r w:rsidR="00526639">
        <w:rPr>
          <w:sz w:val="32"/>
          <w:szCs w:val="32"/>
        </w:rPr>
        <w:t>, о</w:t>
      </w:r>
      <w:r w:rsidRPr="00526639">
        <w:rPr>
          <w:sz w:val="32"/>
          <w:szCs w:val="32"/>
        </w:rPr>
        <w:t xml:space="preserve"> поощрении </w:t>
      </w:r>
      <w:r w:rsidRPr="00526639">
        <w:rPr>
          <w:sz w:val="32"/>
          <w:szCs w:val="32"/>
        </w:rPr>
        <w:t>Благодарственным</w:t>
      </w:r>
      <w:r w:rsidR="00526639">
        <w:rPr>
          <w:sz w:val="32"/>
          <w:szCs w:val="32"/>
        </w:rPr>
        <w:t>и</w:t>
      </w:r>
      <w:r w:rsidRPr="00526639">
        <w:rPr>
          <w:sz w:val="32"/>
          <w:szCs w:val="32"/>
        </w:rPr>
        <w:t xml:space="preserve"> письм</w:t>
      </w:r>
      <w:r w:rsidR="00526639">
        <w:rPr>
          <w:sz w:val="32"/>
          <w:szCs w:val="32"/>
        </w:rPr>
        <w:t>ами</w:t>
      </w:r>
      <w:r w:rsidRPr="00526639">
        <w:rPr>
          <w:sz w:val="32"/>
          <w:szCs w:val="32"/>
        </w:rPr>
        <w:t xml:space="preserve"> Законодательного Собрания Камчатского края </w:t>
      </w:r>
    </w:p>
    <w:p w14:paraId="0C782D02" w14:textId="77777777" w:rsidR="009E5015" w:rsidRDefault="0096613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085716C3" w14:textId="64B813DC" w:rsidR="005543C1" w:rsidRPr="005543C1" w:rsidRDefault="00966138" w:rsidP="005543C1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награждении </w:t>
      </w:r>
      <w:r>
        <w:rPr>
          <w:sz w:val="32"/>
          <w:szCs w:val="32"/>
        </w:rPr>
        <w:t>Почетн</w:t>
      </w:r>
      <w:r w:rsidR="005543C1">
        <w:rPr>
          <w:sz w:val="32"/>
          <w:szCs w:val="32"/>
        </w:rPr>
        <w:t>ыми</w:t>
      </w:r>
      <w:r>
        <w:rPr>
          <w:sz w:val="32"/>
          <w:szCs w:val="32"/>
        </w:rPr>
        <w:t xml:space="preserve"> грамот</w:t>
      </w:r>
      <w:r w:rsidR="005543C1">
        <w:rPr>
          <w:sz w:val="32"/>
          <w:szCs w:val="32"/>
        </w:rPr>
        <w:t>ами</w:t>
      </w:r>
      <w:r>
        <w:rPr>
          <w:sz w:val="32"/>
          <w:szCs w:val="32"/>
        </w:rPr>
        <w:t xml:space="preserve"> Законодательного Собрания Камчатского края  </w:t>
      </w:r>
    </w:p>
    <w:p w14:paraId="19374FB8" w14:textId="1010DB1C" w:rsidR="009E5015" w:rsidRDefault="00966138" w:rsidP="005543C1">
      <w:pPr>
        <w:pStyle w:val="af2"/>
        <w:ind w:left="568" w:right="-2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Мананников М.М.</w:t>
      </w:r>
    </w:p>
    <w:p w14:paraId="034D746C" w14:textId="1672BB31" w:rsidR="009E5015" w:rsidRDefault="00966138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 награждении </w:t>
      </w:r>
      <w:r>
        <w:rPr>
          <w:sz w:val="32"/>
          <w:szCs w:val="32"/>
        </w:rPr>
        <w:t>ценным подарком Законодательного Собрания Камчатского края</w:t>
      </w:r>
      <w:r w:rsidR="005543C1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DC0B53">
        <w:rPr>
          <w:sz w:val="32"/>
          <w:szCs w:val="32"/>
        </w:rPr>
        <w:t xml:space="preserve">о </w:t>
      </w:r>
      <w:r w:rsidR="005543C1">
        <w:rPr>
          <w:sz w:val="32"/>
          <w:szCs w:val="32"/>
        </w:rPr>
        <w:t>награждении Почетной грамотой Законодательного Собрания Камчатского края</w:t>
      </w:r>
    </w:p>
    <w:p w14:paraId="4D77FFD1" w14:textId="77777777" w:rsidR="009E5015" w:rsidRDefault="00966138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</w:p>
    <w:p w14:paraId="05B73E7D" w14:textId="5F98D6B9" w:rsidR="009E5015" w:rsidRPr="00B64277" w:rsidRDefault="00966138" w:rsidP="00C108C4">
      <w:pPr>
        <w:pStyle w:val="af2"/>
        <w:numPr>
          <w:ilvl w:val="0"/>
          <w:numId w:val="1"/>
        </w:numPr>
        <w:ind w:left="0" w:right="-2" w:firstLine="568"/>
        <w:jc w:val="both"/>
        <w:rPr>
          <w:i/>
          <w:sz w:val="32"/>
          <w:szCs w:val="32"/>
        </w:rPr>
      </w:pPr>
      <w:r w:rsidRPr="00B64277">
        <w:rPr>
          <w:sz w:val="32"/>
          <w:szCs w:val="32"/>
        </w:rPr>
        <w:t xml:space="preserve">О награждении </w:t>
      </w:r>
      <w:r w:rsidRPr="00B64277">
        <w:rPr>
          <w:sz w:val="32"/>
          <w:szCs w:val="32"/>
        </w:rPr>
        <w:t>Почетн</w:t>
      </w:r>
      <w:r w:rsidR="002C092E" w:rsidRPr="00B64277">
        <w:rPr>
          <w:sz w:val="32"/>
          <w:szCs w:val="32"/>
        </w:rPr>
        <w:t>ыми грамотами</w:t>
      </w:r>
      <w:r w:rsidRPr="00B64277">
        <w:rPr>
          <w:sz w:val="32"/>
          <w:szCs w:val="32"/>
        </w:rPr>
        <w:t xml:space="preserve"> Законодательного Собрания Камчатского края</w:t>
      </w:r>
      <w:r w:rsidR="002C092E" w:rsidRPr="00B64277">
        <w:rPr>
          <w:sz w:val="32"/>
          <w:szCs w:val="32"/>
        </w:rPr>
        <w:t xml:space="preserve">, </w:t>
      </w:r>
      <w:r w:rsidR="00B64277">
        <w:rPr>
          <w:sz w:val="32"/>
          <w:szCs w:val="32"/>
        </w:rPr>
        <w:t>о</w:t>
      </w:r>
      <w:r w:rsidRPr="00B64277">
        <w:rPr>
          <w:sz w:val="32"/>
          <w:szCs w:val="32"/>
        </w:rPr>
        <w:t xml:space="preserve"> награждении </w:t>
      </w:r>
      <w:r w:rsidRPr="00B64277">
        <w:rPr>
          <w:sz w:val="32"/>
          <w:szCs w:val="32"/>
        </w:rPr>
        <w:t>ценным</w:t>
      </w:r>
      <w:r w:rsidR="005646E9" w:rsidRPr="00B64277">
        <w:rPr>
          <w:sz w:val="32"/>
          <w:szCs w:val="32"/>
        </w:rPr>
        <w:t>и</w:t>
      </w:r>
      <w:r w:rsidRPr="00B64277">
        <w:rPr>
          <w:sz w:val="32"/>
          <w:szCs w:val="32"/>
        </w:rPr>
        <w:t xml:space="preserve"> подарк</w:t>
      </w:r>
      <w:r w:rsidR="005646E9" w:rsidRPr="00B64277">
        <w:rPr>
          <w:sz w:val="32"/>
          <w:szCs w:val="32"/>
        </w:rPr>
        <w:t>ами</w:t>
      </w:r>
      <w:r w:rsidRPr="00B64277">
        <w:rPr>
          <w:sz w:val="32"/>
          <w:szCs w:val="32"/>
        </w:rPr>
        <w:t xml:space="preserve"> Законодатель</w:t>
      </w:r>
      <w:r w:rsidR="005646E9" w:rsidRPr="00B64277">
        <w:rPr>
          <w:sz w:val="32"/>
          <w:szCs w:val="32"/>
        </w:rPr>
        <w:t>ного Собрания Камчатского края, о</w:t>
      </w:r>
      <w:r w:rsidRPr="00B64277">
        <w:rPr>
          <w:sz w:val="32"/>
          <w:szCs w:val="32"/>
        </w:rPr>
        <w:t xml:space="preserve"> поощрении </w:t>
      </w:r>
      <w:r w:rsidRPr="00B64277">
        <w:rPr>
          <w:sz w:val="32"/>
          <w:szCs w:val="32"/>
        </w:rPr>
        <w:t>Благодарственным</w:t>
      </w:r>
      <w:r w:rsidR="005646E9" w:rsidRPr="00B64277">
        <w:rPr>
          <w:sz w:val="32"/>
          <w:szCs w:val="32"/>
        </w:rPr>
        <w:t>и</w:t>
      </w:r>
      <w:r w:rsidRPr="00B64277">
        <w:rPr>
          <w:sz w:val="32"/>
          <w:szCs w:val="32"/>
        </w:rPr>
        <w:t xml:space="preserve"> письм</w:t>
      </w:r>
      <w:r w:rsidR="005646E9" w:rsidRPr="00B64277">
        <w:rPr>
          <w:sz w:val="32"/>
          <w:szCs w:val="32"/>
        </w:rPr>
        <w:t>ами</w:t>
      </w:r>
      <w:r w:rsidRPr="00B64277">
        <w:rPr>
          <w:sz w:val="32"/>
          <w:szCs w:val="32"/>
        </w:rPr>
        <w:t xml:space="preserve"> Законодательного Собрания Камчатского края</w:t>
      </w:r>
      <w:r w:rsidR="00F34DF1" w:rsidRPr="00B64277">
        <w:rPr>
          <w:sz w:val="32"/>
          <w:szCs w:val="32"/>
        </w:rPr>
        <w:t>,</w:t>
      </w:r>
      <w:r w:rsidRPr="00B64277">
        <w:rPr>
          <w:i/>
          <w:sz w:val="32"/>
          <w:szCs w:val="32"/>
        </w:rPr>
        <w:t xml:space="preserve"> </w:t>
      </w:r>
      <w:r w:rsidR="00F34DF1" w:rsidRPr="00B64277">
        <w:rPr>
          <w:sz w:val="32"/>
          <w:szCs w:val="32"/>
        </w:rPr>
        <w:t xml:space="preserve">о награждении </w:t>
      </w:r>
      <w:r w:rsidR="00F34DF1" w:rsidRPr="00B64277">
        <w:rPr>
          <w:sz w:val="32"/>
          <w:szCs w:val="32"/>
        </w:rPr>
        <w:t xml:space="preserve">почетными </w:t>
      </w:r>
      <w:proofErr w:type="gramStart"/>
      <w:r w:rsidR="00F34DF1" w:rsidRPr="00B64277">
        <w:rPr>
          <w:sz w:val="32"/>
          <w:szCs w:val="32"/>
        </w:rPr>
        <w:t>дипломами</w:t>
      </w:r>
      <w:r w:rsidR="00F34DF1" w:rsidRPr="00B64277">
        <w:rPr>
          <w:sz w:val="32"/>
          <w:szCs w:val="32"/>
        </w:rPr>
        <w:t xml:space="preserve">  Законодательного</w:t>
      </w:r>
      <w:proofErr w:type="gramEnd"/>
      <w:r w:rsidR="00F34DF1" w:rsidRPr="00B64277">
        <w:rPr>
          <w:sz w:val="32"/>
          <w:szCs w:val="32"/>
        </w:rPr>
        <w:t xml:space="preserve"> Собрания Камчатского края</w:t>
      </w:r>
    </w:p>
    <w:p w14:paraId="61E501EC" w14:textId="77777777" w:rsidR="009E5015" w:rsidRDefault="00966138">
      <w:pPr>
        <w:pStyle w:val="af2"/>
        <w:ind w:left="0" w:right="-2" w:firstLine="568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737E8ACE" w14:textId="20EE36F0" w:rsidR="002E60F3" w:rsidRPr="00526639" w:rsidRDefault="002E60F3" w:rsidP="002E60F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526639">
        <w:rPr>
          <w:sz w:val="32"/>
          <w:szCs w:val="32"/>
        </w:rPr>
        <w:t xml:space="preserve">О награждении Почетными грамотами Законодательного </w:t>
      </w:r>
      <w:bookmarkStart w:id="0" w:name="_GoBack"/>
      <w:bookmarkEnd w:id="0"/>
      <w:r w:rsidRPr="00526639">
        <w:rPr>
          <w:sz w:val="32"/>
          <w:szCs w:val="32"/>
        </w:rPr>
        <w:t xml:space="preserve">Собрания Камчатского края </w:t>
      </w:r>
    </w:p>
    <w:p w14:paraId="58A00815" w14:textId="77777777" w:rsidR="002E60F3" w:rsidRDefault="002E60F3" w:rsidP="002E60F3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2C1F6CC4" w14:textId="130D9136" w:rsidR="002E60F3" w:rsidRDefault="002E60F3" w:rsidP="002E60F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Почетной грамотой Законодательного Собрания Камчатского края</w:t>
      </w:r>
      <w:r>
        <w:rPr>
          <w:sz w:val="32"/>
          <w:szCs w:val="32"/>
        </w:rPr>
        <w:t xml:space="preserve">, о награждении </w:t>
      </w:r>
      <w:r>
        <w:rPr>
          <w:sz w:val="32"/>
          <w:szCs w:val="32"/>
        </w:rPr>
        <w:t xml:space="preserve">ценным подарком Законодательного Собрания Камчатского края </w:t>
      </w:r>
    </w:p>
    <w:p w14:paraId="1B043400" w14:textId="4C9C71BF" w:rsidR="002E60F3" w:rsidRDefault="002E60F3" w:rsidP="002E60F3">
      <w:pPr>
        <w:pStyle w:val="af2"/>
        <w:ind w:left="568" w:right="-2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</w:t>
      </w:r>
    </w:p>
    <w:p w14:paraId="033F07ED" w14:textId="7778D6CD" w:rsidR="002E60F3" w:rsidRPr="005543C1" w:rsidRDefault="002E60F3" w:rsidP="002E60F3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t>О награждении Почетн</w:t>
      </w:r>
      <w:r w:rsidR="00966138">
        <w:rPr>
          <w:sz w:val="32"/>
          <w:szCs w:val="32"/>
        </w:rPr>
        <w:t>ой</w:t>
      </w:r>
      <w:r>
        <w:rPr>
          <w:sz w:val="32"/>
          <w:szCs w:val="32"/>
        </w:rPr>
        <w:t xml:space="preserve"> грамо</w:t>
      </w:r>
      <w:r w:rsidR="00966138">
        <w:rPr>
          <w:sz w:val="32"/>
          <w:szCs w:val="32"/>
        </w:rPr>
        <w:t xml:space="preserve">той </w:t>
      </w:r>
      <w:r>
        <w:rPr>
          <w:sz w:val="32"/>
          <w:szCs w:val="32"/>
        </w:rPr>
        <w:t>Законодательного</w:t>
      </w:r>
      <w:r w:rsidR="009661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Собрания Камчатского края  </w:t>
      </w:r>
    </w:p>
    <w:p w14:paraId="241FC5B9" w14:textId="2BEF8170" w:rsidR="002E60F3" w:rsidRDefault="002E60F3" w:rsidP="002E60F3">
      <w:pPr>
        <w:pStyle w:val="af2"/>
        <w:ind w:left="568" w:right="-2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6B4BF3D1" w14:textId="77777777" w:rsidR="009E5015" w:rsidRDefault="00966138" w:rsidP="002E60F3">
      <w:pPr>
        <w:pStyle w:val="af2"/>
        <w:numPr>
          <w:ilvl w:val="0"/>
          <w:numId w:val="1"/>
        </w:numPr>
        <w:ind w:left="0" w:right="-2" w:firstLine="56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 рассмотрении представления к награждению Почетным званием "Почетный </w:t>
      </w:r>
      <w:r>
        <w:rPr>
          <w:sz w:val="32"/>
          <w:szCs w:val="32"/>
        </w:rPr>
        <w:t>работник сферы образования Российской Федерации"</w:t>
      </w:r>
    </w:p>
    <w:p w14:paraId="60400B3F" w14:textId="77777777" w:rsidR="009E5015" w:rsidRDefault="00966138">
      <w:pPr>
        <w:pStyle w:val="af2"/>
        <w:ind w:left="0" w:right="-2" w:firstLine="568"/>
        <w:jc w:val="right"/>
        <w:rPr>
          <w:color w:val="000000"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Гуляев И.В.</w:t>
      </w:r>
    </w:p>
    <w:p w14:paraId="3FF677A6" w14:textId="77777777" w:rsidR="009E5015" w:rsidRDefault="009E5015">
      <w:pPr>
        <w:ind w:left="568" w:right="-2"/>
        <w:jc w:val="right"/>
        <w:rPr>
          <w:sz w:val="32"/>
          <w:szCs w:val="32"/>
        </w:rPr>
      </w:pPr>
    </w:p>
    <w:p w14:paraId="19EC36F8" w14:textId="77777777" w:rsidR="001851F3" w:rsidRDefault="001851F3">
      <w:pPr>
        <w:jc w:val="both"/>
        <w:rPr>
          <w:sz w:val="32"/>
          <w:szCs w:val="32"/>
        </w:rPr>
      </w:pPr>
    </w:p>
    <w:p w14:paraId="1EED91EF" w14:textId="77777777" w:rsidR="002E60F3" w:rsidRDefault="002E60F3">
      <w:pPr>
        <w:jc w:val="both"/>
        <w:rPr>
          <w:sz w:val="32"/>
          <w:szCs w:val="32"/>
        </w:rPr>
      </w:pPr>
    </w:p>
    <w:p w14:paraId="757AAE38" w14:textId="77777777" w:rsidR="009E5015" w:rsidRDefault="00966138">
      <w:pPr>
        <w:jc w:val="both"/>
        <w:rPr>
          <w:sz w:val="32"/>
          <w:szCs w:val="32"/>
        </w:rPr>
      </w:pPr>
      <w:r>
        <w:rPr>
          <w:sz w:val="32"/>
          <w:szCs w:val="32"/>
        </w:rPr>
        <w:t>Первый заместитель Председателя</w:t>
      </w:r>
    </w:p>
    <w:p w14:paraId="22FC12EE" w14:textId="77777777" w:rsidR="009E5015" w:rsidRDefault="00966138">
      <w:pPr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>
        <w:rPr>
          <w:sz w:val="32"/>
          <w:szCs w:val="32"/>
        </w:rPr>
        <w:t xml:space="preserve">аконодательного Собрания </w:t>
      </w:r>
    </w:p>
    <w:p w14:paraId="246A5C16" w14:textId="77777777" w:rsidR="009E5015" w:rsidRDefault="0096613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А.А. Копылов    </w:t>
      </w:r>
    </w:p>
    <w:p w14:paraId="2A662B77" w14:textId="77777777" w:rsidR="009E5015" w:rsidRDefault="009E5015">
      <w:pPr>
        <w:jc w:val="both"/>
        <w:rPr>
          <w:sz w:val="32"/>
          <w:szCs w:val="32"/>
        </w:rPr>
      </w:pPr>
    </w:p>
    <w:p w14:paraId="2C9E45E7" w14:textId="77777777" w:rsidR="009E5015" w:rsidRDefault="009E5015">
      <w:pPr>
        <w:jc w:val="both"/>
        <w:rPr>
          <w:sz w:val="32"/>
          <w:szCs w:val="32"/>
        </w:rPr>
      </w:pPr>
    </w:p>
    <w:p w14:paraId="373A8816" w14:textId="77777777" w:rsidR="009E5015" w:rsidRDefault="009E5015">
      <w:pPr>
        <w:jc w:val="right"/>
      </w:pPr>
    </w:p>
    <w:sectPr w:rsidR="009E5015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28C41530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773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7C7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5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2DDD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E9D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A4E"/>
    <w:rsid w:val="00184F0D"/>
    <w:rsid w:val="0018500A"/>
    <w:rsid w:val="001851F3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238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5A6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C6C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09"/>
    <w:rsid w:val="001E2F61"/>
    <w:rsid w:val="001E32DF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E17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2E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0F3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ABD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24"/>
    <w:rsid w:val="003F797F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28C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2F"/>
    <w:rsid w:val="00485F71"/>
    <w:rsid w:val="004860B2"/>
    <w:rsid w:val="0048620D"/>
    <w:rsid w:val="00486656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D32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C54"/>
    <w:rsid w:val="004C3F10"/>
    <w:rsid w:val="004C3F8D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CE1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39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3C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2C5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6E9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4A"/>
    <w:rsid w:val="00595178"/>
    <w:rsid w:val="005951C6"/>
    <w:rsid w:val="0059532A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44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308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B9F"/>
    <w:rsid w:val="006B2C6A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D97"/>
    <w:rsid w:val="006C006A"/>
    <w:rsid w:val="006C01DA"/>
    <w:rsid w:val="006C02E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13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9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78A"/>
    <w:rsid w:val="008367A2"/>
    <w:rsid w:val="00836935"/>
    <w:rsid w:val="008369CB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73D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BD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1D98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E79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38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4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1C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15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77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9E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87F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363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79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1FFC"/>
    <w:rsid w:val="00DA21EC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B53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1A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E05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DF1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32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C35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BB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9B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1E70700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0B5626E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672BA-B80E-4E43-AF30-1BFB47D1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8496-20E7-4DAD-9C48-7449257C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Шершнева Татьяна Вячеславовна</dc:creator>
  <cp:lastModifiedBy>Коростелева Елена Евгеньевна</cp:lastModifiedBy>
  <cp:revision>23</cp:revision>
  <cp:lastPrinted>2026-03-02T02:48:00Z</cp:lastPrinted>
  <dcterms:created xsi:type="dcterms:W3CDTF">2026-03-09T21:26:00Z</dcterms:created>
  <dcterms:modified xsi:type="dcterms:W3CDTF">2026-03-09T22:20:00Z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54D894D1CB8544E5B7F1FF4962A9BE58</vt:lpwstr>
  </property>
</Properties>
</file>